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BA" w:rsidRPr="00E12EBA" w:rsidRDefault="00E12EBA" w:rsidP="00E12EBA">
      <w:pPr>
        <w:jc w:val="center"/>
        <w:rPr>
          <w:b/>
          <w:lang w:val="be-BY"/>
        </w:rPr>
      </w:pPr>
      <w:r>
        <w:rPr>
          <w:b/>
          <w:lang w:val="be-BY"/>
        </w:rPr>
        <w:t>Праект урока</w:t>
      </w:r>
    </w:p>
    <w:p w:rsidR="00E12EBA" w:rsidRPr="00E12EBA" w:rsidRDefault="00E12EBA" w:rsidP="00E12EBA">
      <w:pPr>
        <w:rPr>
          <w:lang w:val="be-BY"/>
        </w:rPr>
      </w:pPr>
      <w:r>
        <w:rPr>
          <w:b/>
          <w:lang w:val="be-BY"/>
        </w:rPr>
        <w:t>Вучэбны прадмет</w:t>
      </w:r>
      <w:r>
        <w:t xml:space="preserve">: </w:t>
      </w:r>
      <w:r>
        <w:rPr>
          <w:lang w:val="be-BY"/>
        </w:rPr>
        <w:t>Беларуская мова</w:t>
      </w:r>
    </w:p>
    <w:p w:rsidR="00E12EBA" w:rsidRPr="00E12EBA" w:rsidRDefault="00E12EBA" w:rsidP="00E12EBA">
      <w:pPr>
        <w:rPr>
          <w:lang w:val="be-BY"/>
        </w:rPr>
      </w:pPr>
      <w:r>
        <w:rPr>
          <w:b/>
          <w:lang w:val="be-BY"/>
        </w:rPr>
        <w:t>Тэма ўрока</w:t>
      </w:r>
      <w:r w:rsidRPr="00E12EBA">
        <w:rPr>
          <w:b/>
          <w:lang w:val="be-BY"/>
        </w:rPr>
        <w:t>:</w:t>
      </w:r>
      <w:r w:rsidRPr="00E12EBA">
        <w:rPr>
          <w:lang w:val="be-BY"/>
        </w:rPr>
        <w:t xml:space="preserve"> </w:t>
      </w:r>
      <w:r>
        <w:rPr>
          <w:lang w:val="be-BY"/>
        </w:rPr>
        <w:t>Падоўжаныя зычныя гукі. Іх абазначэнне на пісьме.</w:t>
      </w:r>
    </w:p>
    <w:p w:rsidR="00E12EBA" w:rsidRPr="00E12EBA" w:rsidRDefault="00E12EBA" w:rsidP="00E12EBA">
      <w:pPr>
        <w:rPr>
          <w:lang w:val="be-BY"/>
        </w:rPr>
      </w:pPr>
      <w:r>
        <w:rPr>
          <w:b/>
          <w:lang w:val="be-BY"/>
        </w:rPr>
        <w:t>Тып урока</w:t>
      </w:r>
      <w:r>
        <w:rPr>
          <w:b/>
        </w:rPr>
        <w:t>:</w:t>
      </w:r>
      <w:r>
        <w:t xml:space="preserve"> </w:t>
      </w:r>
      <w:r>
        <w:rPr>
          <w:lang w:val="be-BY"/>
        </w:rPr>
        <w:t>урок адкрыцця і засваення новых ведаў</w:t>
      </w:r>
    </w:p>
    <w:p w:rsidR="00E12EBA" w:rsidRPr="00E12EBA" w:rsidRDefault="00E12EBA" w:rsidP="00E12EBA">
      <w:pPr>
        <w:rPr>
          <w:lang w:val="be-BY"/>
        </w:rPr>
      </w:pPr>
      <w:r>
        <w:rPr>
          <w:b/>
          <w:lang w:val="be-BY"/>
        </w:rPr>
        <w:t xml:space="preserve">Мэта: </w:t>
      </w:r>
      <w:r w:rsidRPr="00E12EBA">
        <w:rPr>
          <w:lang w:val="be-BY"/>
        </w:rPr>
        <w:t>плануецца, што ў канцы ўрока вучні будуць ведаць як на пісьме перадаецца падоўжаны гук [дз']; будуць умець вымаўляць словы з падоўжанымі зычнымі і правільна перадаваць на пісьме падаўжэнне зычных гукаў  у словах.</w:t>
      </w:r>
    </w:p>
    <w:p w:rsidR="00E12EBA" w:rsidRPr="00E12EBA" w:rsidRDefault="00E12EBA" w:rsidP="00E12EBA">
      <w:pPr>
        <w:rPr>
          <w:lang w:val="be-BY"/>
        </w:rPr>
      </w:pPr>
      <w:r>
        <w:rPr>
          <w:b/>
          <w:lang w:val="be-BY"/>
        </w:rPr>
        <w:t xml:space="preserve">Задачы ўрока:  </w:t>
      </w:r>
      <w:r w:rsidRPr="00E12EBA">
        <w:rPr>
          <w:lang w:val="be-BY"/>
        </w:rPr>
        <w:t xml:space="preserve">1) стварыць умовы для фарміравання ўмення асэнсавана ўспрымаць на слых беларускую мову; фаміравання ўмення перадаваць падоўжаныя зычныя на пісьме у тым ліку гук [дз'];                </w:t>
      </w:r>
    </w:p>
    <w:p w:rsidR="00E12EBA" w:rsidRPr="00E12EBA" w:rsidRDefault="00E12EBA" w:rsidP="00E12EBA">
      <w:pPr>
        <w:rPr>
          <w:lang w:val="be-BY"/>
        </w:rPr>
      </w:pPr>
      <w:r w:rsidRPr="00E12EBA">
        <w:rPr>
          <w:lang w:val="be-BY"/>
        </w:rPr>
        <w:t>2) садзейнічаць развіццю мовы, пашырэнню слоўнікавага запасу, развіццю арфаграфічных навыкаў;</w:t>
      </w:r>
    </w:p>
    <w:p w:rsidR="00E12EBA" w:rsidRPr="00E12EBA" w:rsidRDefault="00E12EBA" w:rsidP="003C024D">
      <w:pPr>
        <w:rPr>
          <w:lang w:val="be-BY"/>
        </w:rPr>
      </w:pPr>
      <w:r w:rsidRPr="00E12EBA">
        <w:rPr>
          <w:lang w:val="be-BY"/>
        </w:rPr>
        <w:t>3) спрыяць выхаванню цікавасці да навакольнага свету.</w:t>
      </w:r>
    </w:p>
    <w:p w:rsidR="00E12EBA" w:rsidRDefault="00E12EBA" w:rsidP="003C024D">
      <w:pPr>
        <w:rPr>
          <w:b/>
        </w:rPr>
      </w:pPr>
    </w:p>
    <w:p w:rsidR="00E12EBA" w:rsidRDefault="00DF48CC" w:rsidP="003C024D">
      <w:pPr>
        <w:rPr>
          <w:rFonts w:ascii="Tahoma" w:hAnsi="Tahoma" w:cs="Tahoma"/>
          <w:b/>
        </w:rPr>
      </w:pPr>
      <w:r>
        <w:rPr>
          <w:b/>
          <w:lang w:val="be-BY"/>
        </w:rPr>
        <w:t>Плануем</w:t>
      </w:r>
      <w:r w:rsidR="00E12EBA">
        <w:rPr>
          <w:b/>
          <w:lang w:val="be-BY"/>
        </w:rPr>
        <w:t>ыя рэзультаты</w:t>
      </w:r>
      <w:r w:rsidR="00E12EBA">
        <w:rPr>
          <w:b/>
        </w:rPr>
        <w:t>:</w:t>
      </w:r>
      <w:r w:rsidR="00E12EBA">
        <w:rPr>
          <w:rFonts w:ascii="Tahoma" w:hAnsi="Tahoma" w:cs="Tahoma"/>
          <w:b/>
        </w:rPr>
        <w:t xml:space="preserve"> </w:t>
      </w:r>
    </w:p>
    <w:p w:rsidR="00E12EBA" w:rsidRDefault="00E12EBA" w:rsidP="003C024D">
      <w:pPr>
        <w:rPr>
          <w:b/>
        </w:rPr>
      </w:pPr>
    </w:p>
    <w:p w:rsidR="00E12EBA" w:rsidRDefault="00E12EBA" w:rsidP="003C024D">
      <w:pPr>
        <w:rPr>
          <w:b/>
        </w:rPr>
      </w:pPr>
      <w:r>
        <w:rPr>
          <w:b/>
          <w:lang w:val="be-BY"/>
        </w:rPr>
        <w:t>Прадметныя</w:t>
      </w:r>
      <w:r>
        <w:rPr>
          <w:b/>
        </w:rPr>
        <w:t>:</w:t>
      </w:r>
    </w:p>
    <w:p w:rsidR="00E12EBA" w:rsidRPr="00E12EBA" w:rsidRDefault="00E12EBA" w:rsidP="003C024D">
      <w:pPr>
        <w:pStyle w:val="a4"/>
        <w:tabs>
          <w:tab w:val="left" w:pos="6480"/>
        </w:tabs>
        <w:rPr>
          <w:rFonts w:eastAsia="MS Mincho"/>
          <w:bCs/>
          <w:lang w:val="be-BY"/>
        </w:rPr>
      </w:pPr>
      <w:r>
        <w:rPr>
          <w:rFonts w:eastAsia="MS Mincho"/>
          <w:bCs/>
          <w:lang w:val="be-BY"/>
        </w:rPr>
        <w:t>Знаходзіць словы з падоўжанымі зычнымі ў сказах.Правільна перадаваць на пісьме падаўженне зычных гукаў. Ужываць у мове словы з падоўжанымі зычнімі</w:t>
      </w:r>
      <w:r w:rsidR="00DF48CC">
        <w:rPr>
          <w:rFonts w:eastAsia="MS Mincho"/>
          <w:bCs/>
          <w:lang w:val="be-BY"/>
        </w:rPr>
        <w:t>. Асэнсавана ўспрымаць словы на слых.</w:t>
      </w:r>
    </w:p>
    <w:p w:rsidR="00E12EBA" w:rsidRPr="00DF48CC" w:rsidRDefault="00DF48CC" w:rsidP="003C024D">
      <w:pPr>
        <w:pStyle w:val="a4"/>
        <w:tabs>
          <w:tab w:val="left" w:pos="6480"/>
        </w:tabs>
        <w:rPr>
          <w:rFonts w:eastAsia="MS Mincho"/>
          <w:bCs/>
          <w:lang w:val="be-BY"/>
        </w:rPr>
      </w:pPr>
      <w:r>
        <w:rPr>
          <w:rFonts w:eastAsia="MS Mincho"/>
          <w:bCs/>
          <w:lang w:val="be-BY"/>
        </w:rPr>
        <w:t xml:space="preserve">Прымяняць на практыцы засвоеныя правілы беларускага правапісу. </w:t>
      </w:r>
    </w:p>
    <w:p w:rsidR="00E12EBA" w:rsidRPr="00DF48CC" w:rsidRDefault="00E12EBA" w:rsidP="003C024D">
      <w:pPr>
        <w:rPr>
          <w:b/>
          <w:lang w:val="be-BY"/>
        </w:rPr>
      </w:pPr>
    </w:p>
    <w:p w:rsidR="00E12EBA" w:rsidRDefault="00DF48CC" w:rsidP="003C024D">
      <w:pPr>
        <w:rPr>
          <w:b/>
        </w:rPr>
      </w:pPr>
      <w:r>
        <w:rPr>
          <w:b/>
          <w:lang w:val="be-BY"/>
        </w:rPr>
        <w:t>Метапрадметныя</w:t>
      </w:r>
      <w:r w:rsidR="00E12EBA">
        <w:rPr>
          <w:b/>
        </w:rPr>
        <w:t xml:space="preserve">: </w:t>
      </w:r>
    </w:p>
    <w:p w:rsidR="00E12EBA" w:rsidRDefault="00DF48CC" w:rsidP="003C024D">
      <w:pPr>
        <w:rPr>
          <w:b/>
        </w:rPr>
      </w:pPr>
      <w:r>
        <w:rPr>
          <w:b/>
          <w:lang w:val="be-BY"/>
        </w:rPr>
        <w:t>Пазнавальныя</w:t>
      </w:r>
      <w:r w:rsidR="00E12EBA">
        <w:rPr>
          <w:b/>
        </w:rPr>
        <w:t xml:space="preserve"> (П):</w:t>
      </w:r>
    </w:p>
    <w:p w:rsidR="00E12EBA" w:rsidRDefault="00DF48CC" w:rsidP="003C024D">
      <w:pPr>
        <w:pStyle w:val="a4"/>
        <w:tabs>
          <w:tab w:val="left" w:pos="6480"/>
        </w:tabs>
        <w:jc w:val="both"/>
        <w:rPr>
          <w:rFonts w:eastAsia="MS Mincho"/>
          <w:bCs/>
        </w:rPr>
      </w:pPr>
      <w:r>
        <w:rPr>
          <w:rFonts w:eastAsia="MS Mincho"/>
          <w:bCs/>
          <w:lang w:val="be-BY"/>
        </w:rPr>
        <w:t>Калектыўна весці</w:t>
      </w:r>
      <w:r w:rsidR="00E12EBA">
        <w:rPr>
          <w:rFonts w:eastAsia="MS Mincho"/>
          <w:bCs/>
        </w:rPr>
        <w:t xml:space="preserve"> </w:t>
      </w:r>
      <w:r>
        <w:rPr>
          <w:rFonts w:eastAsia="MS Mincho"/>
          <w:bCs/>
          <w:lang w:val="be-BY"/>
        </w:rPr>
        <w:t xml:space="preserve">мэтанакіраванае </w:t>
      </w:r>
      <w:r w:rsidR="00E12EBA">
        <w:rPr>
          <w:rFonts w:eastAsia="MS Mincho"/>
          <w:bCs/>
        </w:rPr>
        <w:t xml:space="preserve"> </w:t>
      </w:r>
      <w:r>
        <w:rPr>
          <w:rFonts w:eastAsia="MS Mincho"/>
          <w:bCs/>
          <w:lang w:val="be-BY"/>
        </w:rPr>
        <w:t>назіранне</w:t>
      </w:r>
      <w:r w:rsidR="00E12EBA">
        <w:rPr>
          <w:rFonts w:eastAsia="MS Mincho"/>
          <w:bCs/>
        </w:rPr>
        <w:t xml:space="preserve">, </w:t>
      </w:r>
      <w:r>
        <w:rPr>
          <w:rFonts w:eastAsia="MS Mincho"/>
          <w:bCs/>
          <w:lang w:val="be-BY"/>
        </w:rPr>
        <w:t>вылучаць такім чынам неабходную інфармацыю, рабіць вынікі</w:t>
      </w:r>
      <w:r w:rsidR="00E12EBA">
        <w:rPr>
          <w:rFonts w:eastAsia="MS Mincho"/>
          <w:bCs/>
        </w:rPr>
        <w:t xml:space="preserve">; </w:t>
      </w:r>
      <w:r>
        <w:rPr>
          <w:rFonts w:eastAsia="MS Mincho"/>
          <w:bCs/>
          <w:lang w:val="be-BY"/>
        </w:rPr>
        <w:t>уважліва слухаць настаўніка, працаваць з падручнікам.</w:t>
      </w:r>
      <w:r w:rsidR="00E12EBA">
        <w:rPr>
          <w:rFonts w:eastAsia="MS Mincho"/>
          <w:bCs/>
        </w:rPr>
        <w:t xml:space="preserve"> </w:t>
      </w:r>
    </w:p>
    <w:p w:rsidR="00E12EBA" w:rsidRPr="00DF48CC" w:rsidRDefault="00DF48CC" w:rsidP="003C024D">
      <w:pPr>
        <w:pStyle w:val="a4"/>
        <w:tabs>
          <w:tab w:val="left" w:pos="6480"/>
        </w:tabs>
        <w:jc w:val="both"/>
        <w:rPr>
          <w:rFonts w:eastAsia="MS Mincho"/>
          <w:b/>
          <w:bCs/>
          <w:lang w:val="be-BY"/>
        </w:rPr>
      </w:pPr>
      <w:r>
        <w:rPr>
          <w:rFonts w:eastAsia="MS Mincho"/>
          <w:bCs/>
          <w:lang w:val="be-BY"/>
        </w:rPr>
        <w:t>Выкарыстоўваць правіла для вырашэння практычных задач.</w:t>
      </w:r>
    </w:p>
    <w:p w:rsidR="00E12EBA" w:rsidRPr="00DF48CC" w:rsidRDefault="00E12EBA" w:rsidP="003C024D">
      <w:pPr>
        <w:rPr>
          <w:b/>
          <w:lang w:val="be-BY"/>
        </w:rPr>
      </w:pPr>
    </w:p>
    <w:p w:rsidR="00E12EBA" w:rsidRDefault="00DF48CC" w:rsidP="003C024D">
      <w:pPr>
        <w:jc w:val="both"/>
        <w:rPr>
          <w:b/>
        </w:rPr>
      </w:pPr>
      <w:r>
        <w:rPr>
          <w:b/>
          <w:lang w:val="be-BY"/>
        </w:rPr>
        <w:t>Камунікатыўныя</w:t>
      </w:r>
      <w:r w:rsidR="00E12EBA">
        <w:rPr>
          <w:b/>
        </w:rPr>
        <w:t>(К):</w:t>
      </w:r>
    </w:p>
    <w:p w:rsidR="00DF48CC" w:rsidRDefault="00DF48CC" w:rsidP="003C024D">
      <w:pPr>
        <w:jc w:val="both"/>
        <w:rPr>
          <w:rFonts w:eastAsia="MS Mincho"/>
          <w:bCs/>
          <w:lang w:val="be-BY"/>
        </w:rPr>
      </w:pPr>
      <w:r>
        <w:rPr>
          <w:rFonts w:eastAsia="MS Mincho"/>
          <w:bCs/>
          <w:lang w:val="be-BY"/>
        </w:rPr>
        <w:t xml:space="preserve">Удзельнічаць </w:t>
      </w:r>
      <w:r w:rsidR="00E12EBA">
        <w:rPr>
          <w:rFonts w:eastAsia="MS Mincho"/>
          <w:bCs/>
        </w:rPr>
        <w:t xml:space="preserve"> </w:t>
      </w:r>
      <w:r>
        <w:rPr>
          <w:rFonts w:eastAsia="MS Mincho"/>
          <w:bCs/>
          <w:lang w:val="be-BY"/>
        </w:rPr>
        <w:t>ў</w:t>
      </w:r>
      <w:r w:rsidR="00E12EBA">
        <w:rPr>
          <w:rFonts w:eastAsia="MS Mincho"/>
          <w:bCs/>
        </w:rPr>
        <w:t xml:space="preserve"> </w:t>
      </w:r>
      <w:r>
        <w:rPr>
          <w:rFonts w:eastAsia="MS Mincho"/>
          <w:bCs/>
          <w:lang w:val="be-BY"/>
        </w:rPr>
        <w:t>сумеснай дзейнасці</w:t>
      </w:r>
      <w:r w:rsidR="00E12EBA">
        <w:rPr>
          <w:rFonts w:eastAsia="MS Mincho"/>
          <w:bCs/>
        </w:rPr>
        <w:t xml:space="preserve">, </w:t>
      </w:r>
      <w:r>
        <w:rPr>
          <w:rFonts w:eastAsia="MS Mincho"/>
          <w:bCs/>
          <w:lang w:val="be-BY"/>
        </w:rPr>
        <w:t>калектыўным рашэнні пытанняў.</w:t>
      </w:r>
    </w:p>
    <w:p w:rsidR="00E12EBA" w:rsidRPr="00DF48CC" w:rsidRDefault="00DF48CC" w:rsidP="003C024D">
      <w:pPr>
        <w:jc w:val="both"/>
        <w:rPr>
          <w:rFonts w:eastAsia="MS Mincho"/>
          <w:bCs/>
          <w:lang w:val="be-BY"/>
        </w:rPr>
      </w:pPr>
      <w:r>
        <w:rPr>
          <w:rFonts w:eastAsia="MS Mincho"/>
          <w:bCs/>
          <w:lang w:val="be-BY"/>
        </w:rPr>
        <w:t xml:space="preserve">Выказваць </w:t>
      </w:r>
      <w:r w:rsidR="00697C91">
        <w:rPr>
          <w:rFonts w:eastAsia="MS Mincho"/>
          <w:bCs/>
          <w:lang w:val="be-BY"/>
        </w:rPr>
        <w:t>свае думкі, імкнуцца раз</w:t>
      </w:r>
      <w:r>
        <w:rPr>
          <w:rFonts w:eastAsia="MS Mincho"/>
          <w:bCs/>
          <w:lang w:val="be-BY"/>
        </w:rPr>
        <w:t>умець іншых.</w:t>
      </w:r>
    </w:p>
    <w:p w:rsidR="00E12EBA" w:rsidRDefault="00DF48CC" w:rsidP="003C024D">
      <w:pPr>
        <w:jc w:val="both"/>
      </w:pPr>
      <w:r>
        <w:rPr>
          <w:rFonts w:eastAsia="MS Mincho"/>
          <w:bCs/>
          <w:lang w:val="be-BY"/>
        </w:rPr>
        <w:t>Будаваць сказы, выказванні</w:t>
      </w:r>
      <w:r w:rsidR="00E12EBA">
        <w:rPr>
          <w:rFonts w:eastAsia="MS Mincho"/>
          <w:bCs/>
        </w:rPr>
        <w:t>.</w:t>
      </w:r>
    </w:p>
    <w:p w:rsidR="00E12EBA" w:rsidRDefault="00E12EBA" w:rsidP="003C024D">
      <w:pPr>
        <w:jc w:val="both"/>
        <w:rPr>
          <w:b/>
        </w:rPr>
      </w:pPr>
    </w:p>
    <w:p w:rsidR="00E12EBA" w:rsidRDefault="00F14A02" w:rsidP="003C024D">
      <w:pPr>
        <w:jc w:val="both"/>
        <w:rPr>
          <w:b/>
        </w:rPr>
      </w:pPr>
      <w:r>
        <w:rPr>
          <w:b/>
          <w:lang w:val="be-BY"/>
        </w:rPr>
        <w:t>Рэгулятыўныя</w:t>
      </w:r>
      <w:r w:rsidR="00E12EBA">
        <w:rPr>
          <w:b/>
        </w:rPr>
        <w:t xml:space="preserve"> (Р):</w:t>
      </w:r>
    </w:p>
    <w:p w:rsidR="00E12EBA" w:rsidRPr="00DF48CC" w:rsidRDefault="00DF48CC" w:rsidP="003C024D">
      <w:pPr>
        <w:jc w:val="both"/>
        <w:rPr>
          <w:rFonts w:eastAsia="MS Mincho"/>
          <w:bCs/>
          <w:lang w:val="be-BY"/>
        </w:rPr>
      </w:pPr>
      <w:r>
        <w:rPr>
          <w:rFonts w:eastAsia="MS Mincho"/>
          <w:bCs/>
          <w:lang w:val="be-BY"/>
        </w:rPr>
        <w:t>С</w:t>
      </w:r>
      <w:r w:rsidR="00F14A02">
        <w:rPr>
          <w:rFonts w:eastAsia="MS Mincho"/>
          <w:bCs/>
          <w:lang w:val="be-BY"/>
        </w:rPr>
        <w:t>т</w:t>
      </w:r>
      <w:r>
        <w:rPr>
          <w:rFonts w:eastAsia="MS Mincho"/>
          <w:bCs/>
          <w:lang w:val="be-BY"/>
        </w:rPr>
        <w:t>авіць і разумець вучэбную задачу. Выконываць дзеянні для яе рашэння.</w:t>
      </w:r>
    </w:p>
    <w:p w:rsidR="00E12EBA" w:rsidRPr="00F14A02" w:rsidRDefault="00DF48CC" w:rsidP="003C024D">
      <w:pPr>
        <w:jc w:val="both"/>
        <w:rPr>
          <w:rFonts w:eastAsia="MS Mincho"/>
          <w:bCs/>
          <w:lang w:val="be-BY"/>
        </w:rPr>
      </w:pPr>
      <w:r>
        <w:rPr>
          <w:rFonts w:eastAsia="MS Mincho"/>
          <w:bCs/>
          <w:lang w:val="be-BY"/>
        </w:rPr>
        <w:t>Здзяйсняць</w:t>
      </w:r>
      <w:r w:rsidR="00E12EBA" w:rsidRPr="00F14A02">
        <w:rPr>
          <w:rFonts w:eastAsia="MS Mincho"/>
          <w:bCs/>
          <w:lang w:val="be-BY"/>
        </w:rPr>
        <w:t xml:space="preserve"> </w:t>
      </w:r>
      <w:r>
        <w:rPr>
          <w:rFonts w:eastAsia="MS Mincho"/>
          <w:bCs/>
          <w:lang w:val="be-BY"/>
        </w:rPr>
        <w:t>дзеянні кантроля і самакантроля</w:t>
      </w:r>
      <w:r w:rsidR="00E12EBA" w:rsidRPr="00F14A02">
        <w:rPr>
          <w:rFonts w:eastAsia="MS Mincho"/>
          <w:bCs/>
          <w:lang w:val="be-BY"/>
        </w:rPr>
        <w:t xml:space="preserve">, </w:t>
      </w:r>
      <w:r w:rsidR="00F14A02">
        <w:rPr>
          <w:rFonts w:eastAsia="MS Mincho"/>
          <w:bCs/>
          <w:lang w:val="be-BY"/>
        </w:rPr>
        <w:t>ацэнкі і самаацэнкі</w:t>
      </w:r>
      <w:r w:rsidR="00E12EBA" w:rsidRPr="00F14A02">
        <w:rPr>
          <w:rFonts w:eastAsia="MS Mincho"/>
          <w:bCs/>
          <w:lang w:val="be-BY"/>
        </w:rPr>
        <w:t xml:space="preserve">. </w:t>
      </w:r>
    </w:p>
    <w:p w:rsidR="00E12EBA" w:rsidRPr="00F14A02" w:rsidRDefault="00F14A02" w:rsidP="003C024D">
      <w:pPr>
        <w:jc w:val="both"/>
        <w:rPr>
          <w:b/>
          <w:lang w:val="be-BY"/>
        </w:rPr>
      </w:pPr>
      <w:r>
        <w:rPr>
          <w:rFonts w:eastAsia="MS Mincho"/>
          <w:bCs/>
          <w:lang w:val="be-BY"/>
        </w:rPr>
        <w:t>Ацэніваць свае даясгненні</w:t>
      </w:r>
      <w:r w:rsidR="00E12EBA" w:rsidRPr="00F14A02">
        <w:rPr>
          <w:rFonts w:eastAsia="MS Mincho"/>
          <w:bCs/>
          <w:lang w:val="be-BY"/>
        </w:rPr>
        <w:t xml:space="preserve">, </w:t>
      </w:r>
      <w:r>
        <w:rPr>
          <w:rFonts w:eastAsia="MS Mincho"/>
          <w:bCs/>
          <w:lang w:val="be-BY"/>
        </w:rPr>
        <w:t>цяжкасці</w:t>
      </w:r>
      <w:r w:rsidR="00E12EBA" w:rsidRPr="00F14A02">
        <w:rPr>
          <w:rFonts w:eastAsia="MS Mincho"/>
          <w:bCs/>
          <w:lang w:val="be-BY"/>
        </w:rPr>
        <w:t xml:space="preserve">, </w:t>
      </w:r>
      <w:r>
        <w:rPr>
          <w:rFonts w:eastAsia="MS Mincho"/>
          <w:bCs/>
          <w:lang w:val="be-BY"/>
        </w:rPr>
        <w:t>суадносіць сваю ацэнку з ацэнкай настаўніка, адэкватна яе ўспрымаць.</w:t>
      </w:r>
    </w:p>
    <w:p w:rsidR="00E12EBA" w:rsidRPr="00F14A02" w:rsidRDefault="00E12EBA" w:rsidP="003C024D">
      <w:pPr>
        <w:jc w:val="both"/>
        <w:rPr>
          <w:b/>
          <w:lang w:val="be-BY"/>
        </w:rPr>
      </w:pPr>
    </w:p>
    <w:p w:rsidR="00E12EBA" w:rsidRPr="00425004" w:rsidRDefault="003C024D" w:rsidP="003C024D">
      <w:pPr>
        <w:jc w:val="both"/>
        <w:rPr>
          <w:b/>
          <w:lang w:val="be-BY"/>
        </w:rPr>
      </w:pPr>
      <w:r>
        <w:rPr>
          <w:rFonts w:eastAsia="MS Mincho"/>
          <w:bCs/>
          <w:lang w:val="be-BY"/>
        </w:rPr>
        <w:t>1.</w:t>
      </w:r>
      <w:r w:rsidR="00F14A02" w:rsidRPr="00425004">
        <w:rPr>
          <w:b/>
          <w:lang w:val="be-BY"/>
        </w:rPr>
        <w:t>Абгрунтаванасць мэты</w:t>
      </w:r>
      <w:r w:rsidR="00425004">
        <w:rPr>
          <w:b/>
          <w:lang w:val="be-BY"/>
        </w:rPr>
        <w:t xml:space="preserve"> і задач</w:t>
      </w:r>
    </w:p>
    <w:p w:rsidR="00BF2D3F" w:rsidRDefault="00F14A02" w:rsidP="003C024D">
      <w:pPr>
        <w:jc w:val="both"/>
        <w:rPr>
          <w:lang w:val="be-BY"/>
        </w:rPr>
      </w:pPr>
      <w:r w:rsidRPr="00F14A02">
        <w:rPr>
          <w:lang w:val="be-BY"/>
        </w:rPr>
        <w:t>У адпаведнасці з навучальнай праграмай вучні павінны умець правільна вымаўляць</w:t>
      </w:r>
      <w:r>
        <w:rPr>
          <w:lang w:val="be-BY"/>
        </w:rPr>
        <w:t xml:space="preserve"> словы з падоўжанымі зычнымі перадаваць падаўжэнне зычных на пісьме. На вывучэнне гэтай  тэмы адведена 4 гадзіны. </w:t>
      </w:r>
      <w:r w:rsidR="00BF2D3F">
        <w:rPr>
          <w:lang w:val="be-BY"/>
        </w:rPr>
        <w:t>Другі ўрок прысвечаны ппадоўжанаму гуку дз. Таму на сваім уроку я стаўлю наступную мэту: у канцы ўрока вучні павінны ведаць як напісьме перадаецца падоўжаны гук дз і умець правільна пісаць словы з пажроўжанымі гукамі.</w:t>
      </w:r>
    </w:p>
    <w:p w:rsidR="00BF2D3F" w:rsidRPr="00BF2D3F" w:rsidRDefault="00BF2D3F" w:rsidP="003C024D">
      <w:pPr>
        <w:jc w:val="both"/>
        <w:rPr>
          <w:lang w:val="be-BY"/>
        </w:rPr>
      </w:pPr>
      <w:r>
        <w:rPr>
          <w:lang w:val="be-BY"/>
        </w:rPr>
        <w:t xml:space="preserve">Каб дасягнуць мэты ўрока я стаюлю перад сабой наступныя </w:t>
      </w:r>
      <w:r w:rsidR="00F14A02">
        <w:rPr>
          <w:lang w:val="be-BY"/>
        </w:rPr>
        <w:t xml:space="preserve"> </w:t>
      </w:r>
      <w:r w:rsidRPr="00BF2D3F">
        <w:rPr>
          <w:lang w:val="be-BY"/>
        </w:rPr>
        <w:t xml:space="preserve">1) стварыць умовы для фарміравання ўмення асэнсавана ўспрымаць на слых беларускую мову; фаміравання ўмення перадаваць падоўжаныя зычныя на пісьме у тым ліку гук [дз'];                </w:t>
      </w:r>
    </w:p>
    <w:p w:rsidR="00BF2D3F" w:rsidRPr="00BF2D3F" w:rsidRDefault="00BF2D3F" w:rsidP="003C024D">
      <w:pPr>
        <w:jc w:val="both"/>
        <w:rPr>
          <w:lang w:val="be-BY"/>
        </w:rPr>
      </w:pPr>
      <w:r w:rsidRPr="00BF2D3F">
        <w:rPr>
          <w:lang w:val="be-BY"/>
        </w:rPr>
        <w:t>2) садзейнічаць развіццю мовы, пашырэнню слоўнікавага запасу, развіццю арфаграфічных навыкаў;</w:t>
      </w:r>
    </w:p>
    <w:p w:rsidR="00BF2D3F" w:rsidRDefault="00BF2D3F" w:rsidP="003C024D">
      <w:pPr>
        <w:jc w:val="both"/>
        <w:rPr>
          <w:lang w:val="be-BY"/>
        </w:rPr>
      </w:pPr>
      <w:r w:rsidRPr="00BF2D3F">
        <w:rPr>
          <w:lang w:val="be-BY"/>
        </w:rPr>
        <w:t>3) спрыяць выхаванню цікавасці да навакольнага свету.</w:t>
      </w:r>
    </w:p>
    <w:p w:rsidR="00BF2D3F" w:rsidRDefault="00BF2D3F" w:rsidP="00BF2D3F">
      <w:pPr>
        <w:rPr>
          <w:lang w:val="be-BY"/>
        </w:rPr>
      </w:pPr>
    </w:p>
    <w:p w:rsidR="005F67D1" w:rsidRDefault="00BF2D3F" w:rsidP="00BF2D3F">
      <w:pPr>
        <w:ind w:firstLine="708"/>
        <w:rPr>
          <w:lang w:val="be-BY"/>
        </w:rPr>
      </w:pPr>
      <w:r>
        <w:rPr>
          <w:lang w:val="be-BY"/>
        </w:rPr>
        <w:t xml:space="preserve">Без разумення мовы не магчыма фарміравання маўленчых і правапісных навыкаў. </w:t>
      </w:r>
      <w:r w:rsidR="005F67D1">
        <w:rPr>
          <w:lang w:val="be-BY"/>
        </w:rPr>
        <w:t xml:space="preserve">Гэтая задача зяўляецца ўмовай дасягнення навучальнай задачы – фарміраванне ўмення перадаваць на пісьме падоўжанае вымаўленне гукаў. Каб навучыць правільна пісаць словы з падоўжаным гукам дз трэба пашыряць слоўнікавы запас вучняў такімі словамі. Для матывацыі вучняў да актыўнай працы на ўроку матэрыял урока абяднаны тэмай вясновых змен у прыродзе. Таму стаўлю задачу выхавання </w:t>
      </w:r>
      <w:r w:rsidR="005F67D1">
        <w:rPr>
          <w:lang w:val="be-BY"/>
        </w:rPr>
        <w:lastRenderedPageBreak/>
        <w:t>цікавасці да навакольнага свету.  Такім чынам я лічу што пастаўленыя задачы дапамогуць дасягнуць мэты.</w:t>
      </w:r>
    </w:p>
    <w:p w:rsidR="005F67D1" w:rsidRPr="00425004" w:rsidRDefault="005F67D1" w:rsidP="00425004">
      <w:pPr>
        <w:pStyle w:val="a6"/>
        <w:numPr>
          <w:ilvl w:val="0"/>
          <w:numId w:val="5"/>
        </w:numPr>
        <w:rPr>
          <w:lang w:val="be-BY"/>
        </w:rPr>
      </w:pPr>
      <w:r w:rsidRPr="00425004">
        <w:rPr>
          <w:lang w:val="be-BY"/>
        </w:rPr>
        <w:t>У адпаведнасці з пастаўленымі задачамі я планую сваю дзейнасць на уроку:</w:t>
      </w:r>
    </w:p>
    <w:p w:rsidR="00425004" w:rsidRDefault="005F67D1" w:rsidP="00BF2D3F">
      <w:pPr>
        <w:ind w:firstLine="708"/>
        <w:rPr>
          <w:lang w:val="be-BY"/>
        </w:rPr>
      </w:pPr>
      <w:r>
        <w:rPr>
          <w:lang w:val="be-BY"/>
        </w:rPr>
        <w:t>На арганізацый</w:t>
      </w:r>
      <w:r w:rsidR="006B065F">
        <w:rPr>
          <w:lang w:val="be-BY"/>
        </w:rPr>
        <w:t>ным</w:t>
      </w:r>
      <w:r w:rsidR="003C024D">
        <w:rPr>
          <w:lang w:val="be-BY"/>
        </w:rPr>
        <w:t xml:space="preserve"> </w:t>
      </w:r>
      <w:r w:rsidR="007C065A">
        <w:rPr>
          <w:lang w:val="be-BY"/>
        </w:rPr>
        <w:t>этапе пастараюць забяспечыць добры псіхалагічны настрой вучняў, на этапе актуалізацыі галоўным лічу забяспечыць матывацыю вучняў, таму агранізую дзейнасць вучняў па актуалізацыі ведаў па тэме, арганізую праблемную сітуацыю. На працягу ўрока мая роль – гэта роль каардынатара дзейнасці</w:t>
      </w:r>
      <w:r w:rsidR="00446456">
        <w:rPr>
          <w:lang w:val="be-BY"/>
        </w:rPr>
        <w:t xml:space="preserve"> і памочніка</w:t>
      </w:r>
      <w:r w:rsidR="007C065A">
        <w:rPr>
          <w:lang w:val="be-BY"/>
        </w:rPr>
        <w:t>. Я не  планую тлумачэнне новага матэрыялу, а арганізую самастойную дзейнасць вучняў, што на мой погляд павінна спрыяць пазнавальнай актыўнасці вучняў, развіццю іх самастойнасці.</w:t>
      </w:r>
    </w:p>
    <w:p w:rsidR="00425004" w:rsidRDefault="007C065A" w:rsidP="00425004">
      <w:pPr>
        <w:pStyle w:val="a6"/>
        <w:numPr>
          <w:ilvl w:val="0"/>
          <w:numId w:val="5"/>
        </w:numPr>
        <w:rPr>
          <w:lang w:val="be-BY"/>
        </w:rPr>
      </w:pPr>
      <w:r>
        <w:rPr>
          <w:lang w:val="be-BY"/>
        </w:rPr>
        <w:t xml:space="preserve">Дзейнасць вучняў будзе заключацца ў самастойным пошуку, </w:t>
      </w:r>
      <w:r w:rsidR="00446456">
        <w:rPr>
          <w:lang w:val="be-BY"/>
        </w:rPr>
        <w:t xml:space="preserve">назіранні, разважанні і прапанаванні вынікаў сваёй інтэлектуальнай дзейнасці. Планую уключаць іх у сумесную дзейнасць. Працуючы разам яны вучацца адзін у аднаго. </w:t>
      </w:r>
      <w:bookmarkStart w:id="0" w:name="_GoBack"/>
      <w:bookmarkEnd w:id="0"/>
    </w:p>
    <w:p w:rsidR="00425004" w:rsidRDefault="00425004" w:rsidP="00425004">
      <w:pPr>
        <w:pStyle w:val="a6"/>
        <w:numPr>
          <w:ilvl w:val="0"/>
          <w:numId w:val="5"/>
        </w:numPr>
        <w:rPr>
          <w:lang w:val="be-BY"/>
        </w:rPr>
      </w:pPr>
      <w:r>
        <w:rPr>
          <w:lang w:val="be-BY"/>
        </w:rPr>
        <w:t>На працягу ўрока выкарыстоўваю славесныя метады навучання, якія адпавядаюць зада</w:t>
      </w:r>
      <w:r w:rsidR="006B065F">
        <w:rPr>
          <w:lang w:val="be-BY"/>
        </w:rPr>
        <w:t>ча</w:t>
      </w:r>
      <w:r>
        <w:rPr>
          <w:lang w:val="be-BY"/>
        </w:rPr>
        <w:t>м ўрока(фарміраванне асэнсаванага ўспрымання мовы на слых развіцце мовы навучанне правільнаму вымаўленню слоў з падоўжанымі</w:t>
      </w:r>
      <w:r w:rsidR="006B065F">
        <w:rPr>
          <w:lang w:val="be-BY"/>
        </w:rPr>
        <w:t xml:space="preserve"> і наглядны метад (мульцімедыйная прэзентацыя у адпаведнасці з асаблівасцямі (у гэтым узросце пераважна наглядна вобразнае мысленне) ўзроста вучняў. </w:t>
      </w:r>
    </w:p>
    <w:p w:rsidR="00425004" w:rsidRDefault="00425004" w:rsidP="00425004">
      <w:pPr>
        <w:pStyle w:val="a6"/>
        <w:rPr>
          <w:lang w:val="be-BY"/>
        </w:rPr>
      </w:pPr>
      <w:r>
        <w:rPr>
          <w:lang w:val="be-BY"/>
        </w:rPr>
        <w:t>Для падвядзення вучняў да вывучэння новай тэмы ствараю праблемную сітуацыю. Для рашэння якой выкарыстоўваю практычны медат навучання (арганізацыя мэтанакіраванага назірання за правапісам слоў с падоўжаным зычным дз</w:t>
      </w:r>
    </w:p>
    <w:p w:rsidR="00425004" w:rsidRDefault="00425004" w:rsidP="00425004">
      <w:pPr>
        <w:pStyle w:val="a6"/>
        <w:rPr>
          <w:lang w:val="be-BY"/>
        </w:rPr>
      </w:pPr>
      <w:r>
        <w:rPr>
          <w:lang w:val="be-BY"/>
        </w:rPr>
        <w:t xml:space="preserve">Планую на ўроку франтальную форму арганізацыі навучальнага працэсу каб стварыць ўмовы для ўдзелу кожнага жадаючага вучня ў працы. Арганізую парную работу </w:t>
      </w:r>
      <w:r w:rsidR="00697C91">
        <w:rPr>
          <w:lang w:val="be-BY"/>
        </w:rPr>
        <w:t xml:space="preserve">для фарміравання навыкаў сумеснай працы і прыняцця сумесных рашэнняў для развіцця ўмення выказваць свае думкі адзін аднаму і размець адзін аднаго. З такой жа мэтай я планую арганізаваць і групавую работу на этапе адкрыцця новых ведаў. А яшчэ для рацыянальнага размеркавання часу на ўроку. У выніку гэтай працы вучні падзеляцца сваімі ведамі. </w:t>
      </w:r>
    </w:p>
    <w:p w:rsidR="00F14A02" w:rsidRDefault="00697C91" w:rsidP="006B065F">
      <w:pPr>
        <w:pStyle w:val="a6"/>
        <w:rPr>
          <w:lang w:val="be-BY"/>
        </w:rPr>
      </w:pPr>
      <w:r>
        <w:rPr>
          <w:lang w:val="be-BY"/>
        </w:rPr>
        <w:t xml:space="preserve">У якасці асноўнага сродка навучання на ўроку будзе выкарыстоўвацца падручнікі і сшыткі вучняў. </w:t>
      </w:r>
      <w:r w:rsidR="006B065F">
        <w:rPr>
          <w:lang w:val="be-BY"/>
        </w:rPr>
        <w:t xml:space="preserve">Для індывідуальнага падыходу вучням будуць прапанаваны дыферэнцыраваныя заданні, якія будуць адпавядаць магчымасцям вучняў. Каб спрыяць фарміраванню матывацыі вучэння. </w:t>
      </w:r>
      <w:r w:rsidRPr="006B065F">
        <w:rPr>
          <w:lang w:val="be-BY"/>
        </w:rPr>
        <w:t>Для выкананння  практычных заданняў вучням будуць прапанаваны карткі</w:t>
      </w:r>
      <w:r w:rsidR="006B065F" w:rsidRPr="006B065F">
        <w:rPr>
          <w:lang w:val="be-BY"/>
        </w:rPr>
        <w:t xml:space="preserve">. </w:t>
      </w:r>
      <w:r w:rsidR="005F67D1" w:rsidRPr="006B065F">
        <w:rPr>
          <w:lang w:val="be-BY"/>
        </w:rPr>
        <w:t xml:space="preserve"> </w:t>
      </w:r>
    </w:p>
    <w:p w:rsidR="006B065F" w:rsidRPr="006B065F" w:rsidRDefault="006B065F" w:rsidP="006B065F">
      <w:pPr>
        <w:pStyle w:val="a6"/>
        <w:numPr>
          <w:ilvl w:val="0"/>
          <w:numId w:val="5"/>
        </w:numPr>
        <w:rPr>
          <w:lang w:val="be-BY"/>
        </w:rPr>
      </w:pPr>
      <w:r>
        <w:rPr>
          <w:lang w:val="be-BY"/>
        </w:rPr>
        <w:t>Эфектыўнасць ўрока планую ацэніваць па выніках напісання тэста па тэме ўрока, па актыўнаў працы вучняў на ўроку, па адеказам вучняў.</w:t>
      </w:r>
    </w:p>
    <w:sectPr w:rsidR="006B065F" w:rsidRPr="006B065F" w:rsidSect="00E12E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8AD"/>
    <w:multiLevelType w:val="hybridMultilevel"/>
    <w:tmpl w:val="916A37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4EF270A1"/>
    <w:multiLevelType w:val="hybridMultilevel"/>
    <w:tmpl w:val="C9DA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61AFB"/>
    <w:multiLevelType w:val="hybridMultilevel"/>
    <w:tmpl w:val="8D44F7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D86DC0"/>
    <w:multiLevelType w:val="hybridMultilevel"/>
    <w:tmpl w:val="63A2B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FF0037"/>
    <w:multiLevelType w:val="hybridMultilevel"/>
    <w:tmpl w:val="EFA42954"/>
    <w:lvl w:ilvl="0" w:tplc="D08AC27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BA"/>
    <w:rsid w:val="003C024D"/>
    <w:rsid w:val="00425004"/>
    <w:rsid w:val="00446456"/>
    <w:rsid w:val="005F67D1"/>
    <w:rsid w:val="00697C91"/>
    <w:rsid w:val="006B065F"/>
    <w:rsid w:val="007C065A"/>
    <w:rsid w:val="00BF2D3F"/>
    <w:rsid w:val="00DF48CC"/>
    <w:rsid w:val="00E12EBA"/>
    <w:rsid w:val="00E2023E"/>
    <w:rsid w:val="00F1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2EBA"/>
    <w:pPr>
      <w:spacing w:before="100" w:beforeAutospacing="1" w:after="100" w:afterAutospacing="1"/>
    </w:pPr>
  </w:style>
  <w:style w:type="paragraph" w:styleId="a4">
    <w:name w:val="header"/>
    <w:basedOn w:val="a"/>
    <w:link w:val="a5"/>
    <w:semiHidden/>
    <w:unhideWhenUsed/>
    <w:rsid w:val="00E12EBA"/>
    <w:pPr>
      <w:tabs>
        <w:tab w:val="center" w:pos="4677"/>
        <w:tab w:val="right" w:pos="9355"/>
      </w:tabs>
    </w:pPr>
  </w:style>
  <w:style w:type="character" w:customStyle="1" w:styleId="a5">
    <w:name w:val="Верхний колонтитул Знак"/>
    <w:basedOn w:val="a0"/>
    <w:link w:val="a4"/>
    <w:semiHidden/>
    <w:rsid w:val="00E12EBA"/>
    <w:rPr>
      <w:rFonts w:ascii="Times New Roman" w:eastAsia="Times New Roman" w:hAnsi="Times New Roman" w:cs="Times New Roman"/>
      <w:sz w:val="24"/>
      <w:szCs w:val="24"/>
      <w:lang w:eastAsia="ru-RU"/>
    </w:rPr>
  </w:style>
  <w:style w:type="paragraph" w:customStyle="1" w:styleId="c0">
    <w:name w:val="c0"/>
    <w:basedOn w:val="a"/>
    <w:rsid w:val="00E12EBA"/>
    <w:pPr>
      <w:spacing w:before="100" w:beforeAutospacing="1" w:after="100" w:afterAutospacing="1"/>
    </w:pPr>
  </w:style>
  <w:style w:type="character" w:customStyle="1" w:styleId="c3">
    <w:name w:val="c3"/>
    <w:basedOn w:val="a0"/>
    <w:rsid w:val="00E12EBA"/>
  </w:style>
  <w:style w:type="paragraph" w:styleId="a6">
    <w:name w:val="List Paragraph"/>
    <w:basedOn w:val="a"/>
    <w:uiPriority w:val="34"/>
    <w:qFormat/>
    <w:rsid w:val="00425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12EBA"/>
    <w:pPr>
      <w:spacing w:before="100" w:beforeAutospacing="1" w:after="100" w:afterAutospacing="1"/>
    </w:pPr>
  </w:style>
  <w:style w:type="paragraph" w:styleId="a4">
    <w:name w:val="header"/>
    <w:basedOn w:val="a"/>
    <w:link w:val="a5"/>
    <w:semiHidden/>
    <w:unhideWhenUsed/>
    <w:rsid w:val="00E12EBA"/>
    <w:pPr>
      <w:tabs>
        <w:tab w:val="center" w:pos="4677"/>
        <w:tab w:val="right" w:pos="9355"/>
      </w:tabs>
    </w:pPr>
  </w:style>
  <w:style w:type="character" w:customStyle="1" w:styleId="a5">
    <w:name w:val="Верхний колонтитул Знак"/>
    <w:basedOn w:val="a0"/>
    <w:link w:val="a4"/>
    <w:semiHidden/>
    <w:rsid w:val="00E12EBA"/>
    <w:rPr>
      <w:rFonts w:ascii="Times New Roman" w:eastAsia="Times New Roman" w:hAnsi="Times New Roman" w:cs="Times New Roman"/>
      <w:sz w:val="24"/>
      <w:szCs w:val="24"/>
      <w:lang w:eastAsia="ru-RU"/>
    </w:rPr>
  </w:style>
  <w:style w:type="paragraph" w:customStyle="1" w:styleId="c0">
    <w:name w:val="c0"/>
    <w:basedOn w:val="a"/>
    <w:rsid w:val="00E12EBA"/>
    <w:pPr>
      <w:spacing w:before="100" w:beforeAutospacing="1" w:after="100" w:afterAutospacing="1"/>
    </w:pPr>
  </w:style>
  <w:style w:type="character" w:customStyle="1" w:styleId="c3">
    <w:name w:val="c3"/>
    <w:basedOn w:val="a0"/>
    <w:rsid w:val="00E12EBA"/>
  </w:style>
  <w:style w:type="paragraph" w:styleId="a6">
    <w:name w:val="List Paragraph"/>
    <w:basedOn w:val="a"/>
    <w:uiPriority w:val="34"/>
    <w:qFormat/>
    <w:rsid w:val="00425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dc:creator>
  <cp:lastModifiedBy>бук</cp:lastModifiedBy>
  <cp:revision>1</cp:revision>
  <dcterms:created xsi:type="dcterms:W3CDTF">2018-03-15T20:01:00Z</dcterms:created>
  <dcterms:modified xsi:type="dcterms:W3CDTF">2018-03-15T21:49:00Z</dcterms:modified>
</cp:coreProperties>
</file>